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28B6B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This conveyor belt motor core is developed for ore transportation, offering Ex d I Mb flameproof safety and vertical installation support. It delivers efficient and reliable performance in hazardous mining conditions.</w:t>
      </w:r>
    </w:p>
    <w:p w14:paraId="07E72FEA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5BC856D8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Ore conveyors in metal mining operations.</w:t>
      </w:r>
    </w:p>
    <w:p w14:paraId="65F1DF19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Hazardous areas requiring explosion-proof solutions.</w:t>
      </w:r>
    </w:p>
    <w:p w14:paraId="326CD1AD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Mining plants with vertical installation layouts.</w:t>
      </w:r>
    </w:p>
    <w:p w14:paraId="7F38024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1BC7067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Ex d I Mb explosion-proof rating ensures mine safety.</w:t>
      </w:r>
    </w:p>
    <w:p w14:paraId="07843962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Supports vertical installation for space-saving layouts.</w:t>
      </w:r>
    </w:p>
    <w:p w14:paraId="39A9FAB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High efficiency core with low energy consumption.</w:t>
      </w:r>
    </w:p>
    <w:p w14:paraId="39292AF1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IP55 protection for dusty mining environments.</w:t>
      </w:r>
    </w:p>
    <w:p w14:paraId="0DF36A8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1875"/>
      </w:tblGrid>
      <w:tr w14:paraId="6BA93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9660C5D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1E89F1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61A5D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1FE7599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C106C6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380V/660V/1140V</w:t>
            </w:r>
          </w:p>
        </w:tc>
      </w:tr>
      <w:tr w14:paraId="19714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3E78C8D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 Range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4F407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5.5 – 200kW</w:t>
            </w:r>
          </w:p>
        </w:tc>
      </w:tr>
      <w:tr w14:paraId="6E12D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74BA126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DA0C3E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Vertical</w:t>
            </w:r>
          </w:p>
        </w:tc>
      </w:tr>
      <w:tr w14:paraId="5823A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15199AF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EBED10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  <w:tr w14:paraId="7442D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1780A2B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10FFC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</w:tbl>
    <w:p w14:paraId="160C0CEB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Material inspection → Core manufacturing → Coil winding → Housing assembly → Final testing.</w:t>
      </w:r>
    </w:p>
    <w:p w14:paraId="4E4E2ED6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Comprehensive support including training, spare parts, and site maintenance.</w:t>
      </w:r>
    </w:p>
    <w:p w14:paraId="773C68D7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Can this motor be used in underground ore mines?</w:t>
      </w:r>
      <w:r>
        <w:br w:type="textWrapping"/>
      </w:r>
      <w:r>
        <w:t>A1: Yes, it is specifically designed for underground ore transport with flameproof protection.</w:t>
      </w:r>
    </w:p>
    <w:p w14:paraId="09F14BC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C6DD7"/>
    <w:rsid w:val="6B3C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2025-09-09T08:19:00Z</dcterms:created>
  <dc:creator>Administrator</dc:creator>
  <cp:lastModifiedBy>Administrator</cp:lastModifiedBy>
  <dcterms:modified xsi:type="dcterms:W3CDTF">2025-09-09T08:19:45Z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648AB6390DAF4F3CAB8C6CF12124A317_11</vt:lpwstr>
  </property>
  <property fmtid="{D5CDD505-2E9C-101B-9397-08002B2CF9AE}" pid="4" name="KSOTemplateDocerSaveRecord">
    <vt:lpwstr>eyJoZGlkIjoiNmY3OTg3MGU1YjYyMWRlZmZlZjVhM2QzYTNjNWNkYTkifQ==</vt:lpwstr>
  </property>
</Properties>
</file>